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........................................................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 xml:space="preserve">            </w:t>
      </w:r>
      <w:r w:rsidRPr="00256240">
        <w:rPr>
          <w:rFonts w:cs="Times New Roman"/>
          <w:sz w:val="22"/>
          <w:szCs w:val="22"/>
        </w:rPr>
        <w:t xml:space="preserve">pieczątka Oferenta </w:t>
      </w:r>
    </w:p>
    <w:p w:rsidR="002F0EFC" w:rsidRPr="00256240" w:rsidRDefault="002F0EFC" w:rsidP="002F0EFC">
      <w:pPr>
        <w:jc w:val="center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center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center"/>
        <w:rPr>
          <w:rFonts w:cs="Times New Roman"/>
          <w:sz w:val="22"/>
          <w:szCs w:val="22"/>
        </w:rPr>
      </w:pPr>
      <w:r w:rsidRPr="00256240">
        <w:rPr>
          <w:rFonts w:cs="Times New Roman"/>
          <w:b/>
          <w:bCs/>
          <w:sz w:val="22"/>
          <w:szCs w:val="22"/>
        </w:rPr>
        <w:t xml:space="preserve">FORMULARZ  OFERTOWY </w:t>
      </w:r>
    </w:p>
    <w:p w:rsidR="002F0EFC" w:rsidRPr="00256240" w:rsidRDefault="002F0EFC" w:rsidP="002F0EFC">
      <w:pPr>
        <w:jc w:val="center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ab/>
        <w:t xml:space="preserve">Odpowiadając na skierowane do nas zapytanie ofertowe </w:t>
      </w:r>
      <w:r w:rsidRPr="00F4199D">
        <w:rPr>
          <w:rFonts w:cs="Times New Roman"/>
          <w:sz w:val="22"/>
          <w:szCs w:val="22"/>
        </w:rPr>
        <w:t>na pods</w:t>
      </w:r>
      <w:r>
        <w:rPr>
          <w:rFonts w:cs="Times New Roman"/>
          <w:sz w:val="22"/>
          <w:szCs w:val="22"/>
        </w:rPr>
        <w:t>tawie art. 2 ust. 1 pkt 1</w:t>
      </w:r>
      <w:r w:rsidRPr="00F4199D">
        <w:rPr>
          <w:rFonts w:cs="Times New Roman"/>
          <w:sz w:val="22"/>
          <w:szCs w:val="22"/>
        </w:rPr>
        <w:t xml:space="preserve"> </w:t>
      </w:r>
      <w:r w:rsidRPr="00256240">
        <w:rPr>
          <w:rFonts w:cs="Times New Roman"/>
          <w:sz w:val="22"/>
          <w:szCs w:val="22"/>
        </w:rPr>
        <w:t>ustawy z dnia 11 września 2019r., Prawo zamówień publicznych (</w:t>
      </w:r>
      <w:proofErr w:type="spellStart"/>
      <w:r>
        <w:t>t.j</w:t>
      </w:r>
      <w:proofErr w:type="spellEnd"/>
      <w:r>
        <w:t xml:space="preserve">. Dz. U. z 2021 r. poz. 1129 z </w:t>
      </w:r>
      <w:proofErr w:type="spellStart"/>
      <w:r>
        <w:t>późn</w:t>
      </w:r>
      <w:proofErr w:type="spellEnd"/>
      <w:r>
        <w:t>. zm.)</w:t>
      </w:r>
      <w:r>
        <w:rPr>
          <w:rFonts w:cs="Times New Roman"/>
          <w:sz w:val="22"/>
          <w:szCs w:val="22"/>
        </w:rPr>
        <w:t xml:space="preserve"> składamy ofertę na wykonanie zamówienia</w:t>
      </w:r>
    </w:p>
    <w:p w:rsidR="002F0EFC" w:rsidRPr="00B141D7" w:rsidRDefault="002F0EFC" w:rsidP="002F0EFC">
      <w:pPr>
        <w:rPr>
          <w:rFonts w:cs="Times New Roman"/>
          <w:sz w:val="22"/>
          <w:szCs w:val="22"/>
          <w:u w:val="single"/>
        </w:rPr>
      </w:pPr>
      <w:r w:rsidRPr="00256240">
        <w:rPr>
          <w:rFonts w:cs="Times New Roman"/>
          <w:sz w:val="22"/>
          <w:szCs w:val="22"/>
        </w:rPr>
        <w:t xml:space="preserve">Znak sprawy: </w:t>
      </w:r>
      <w:r>
        <w:rPr>
          <w:rFonts w:cs="Times New Roman"/>
          <w:sz w:val="22"/>
          <w:szCs w:val="22"/>
          <w:u w:val="single"/>
        </w:rPr>
        <w:t>BGK-III.271.11</w:t>
      </w:r>
      <w:r w:rsidRPr="00B141D7">
        <w:rPr>
          <w:rFonts w:cs="Times New Roman"/>
          <w:sz w:val="22"/>
          <w:szCs w:val="22"/>
          <w:u w:val="single"/>
        </w:rPr>
        <w:t>.2021</w:t>
      </w:r>
    </w:p>
    <w:p w:rsidR="002F0EFC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 xml:space="preserve">dotyczącego:  dostaw, </w:t>
      </w:r>
      <w:r w:rsidRPr="00B141D7">
        <w:rPr>
          <w:rFonts w:cs="Times New Roman"/>
          <w:b/>
          <w:sz w:val="22"/>
          <w:szCs w:val="22"/>
          <w:u w:val="single"/>
        </w:rPr>
        <w:t>usług</w:t>
      </w:r>
      <w:r w:rsidRPr="006200BA">
        <w:rPr>
          <w:rFonts w:cs="Times New Roman"/>
          <w:b/>
          <w:sz w:val="22"/>
          <w:szCs w:val="22"/>
        </w:rPr>
        <w:t>,</w:t>
      </w:r>
      <w:r w:rsidRPr="00256240">
        <w:rPr>
          <w:rFonts w:cs="Times New Roman"/>
          <w:sz w:val="22"/>
          <w:szCs w:val="22"/>
        </w:rPr>
        <w:t xml:space="preserve"> robót budowlanych    </w:t>
      </w:r>
    </w:p>
    <w:p w:rsidR="002F0EFC" w:rsidRDefault="002F0EFC" w:rsidP="002F0EFC">
      <w:pPr>
        <w:ind w:left="1416" w:firstLine="708"/>
        <w:rPr>
          <w:rFonts w:cs="Times New Roman"/>
          <w:i/>
          <w:iCs/>
          <w:sz w:val="20"/>
          <w:szCs w:val="20"/>
        </w:rPr>
      </w:pPr>
      <w:r w:rsidRPr="00E03BED">
        <w:rPr>
          <w:rFonts w:cs="Times New Roman"/>
          <w:i/>
          <w:iCs/>
          <w:sz w:val="20"/>
          <w:szCs w:val="20"/>
        </w:rPr>
        <w:t>(właściwe podkreślić)</w:t>
      </w:r>
    </w:p>
    <w:p w:rsidR="002F0EFC" w:rsidRPr="00256240" w:rsidRDefault="002F0EFC" w:rsidP="002F0EFC">
      <w:pPr>
        <w:ind w:left="1416" w:firstLine="708"/>
        <w:rPr>
          <w:rFonts w:cs="Times New Roman"/>
          <w:sz w:val="22"/>
          <w:szCs w:val="22"/>
        </w:rPr>
      </w:pPr>
    </w:p>
    <w:p w:rsidR="002F0EFC" w:rsidRDefault="002F0EFC" w:rsidP="002F0EFC">
      <w:pPr>
        <w:jc w:val="both"/>
      </w:pPr>
      <w:r>
        <w:rPr>
          <w:b/>
          <w:iCs/>
        </w:rPr>
        <w:t>„</w:t>
      </w:r>
      <w:r w:rsidRPr="00935F69">
        <w:rPr>
          <w:b/>
          <w:iCs/>
        </w:rPr>
        <w:t xml:space="preserve">Zapewnienie w 2022 roku całodobowej opieki weterynaryjnej w przypadkach zdarzeń drogowych z udziałem zwierząt i świadczenie usług weterynaryjnych dla bezdomnych zwierząt z terenu </w:t>
      </w:r>
      <w:r>
        <w:rPr>
          <w:b/>
          <w:iCs/>
        </w:rPr>
        <w:t xml:space="preserve">Gminy Tuczępy”. </w:t>
      </w:r>
    </w:p>
    <w:p w:rsidR="002F0EFC" w:rsidRPr="004D48F0" w:rsidRDefault="002F0EFC" w:rsidP="002F0EFC">
      <w:pPr>
        <w:jc w:val="center"/>
        <w:rPr>
          <w:rFonts w:cs="Times New Roman"/>
          <w:sz w:val="16"/>
          <w:szCs w:val="16"/>
        </w:rPr>
      </w:pPr>
      <w:r w:rsidRPr="00823C6A">
        <w:rPr>
          <w:rFonts w:cs="Times New Roman"/>
          <w:i/>
          <w:iCs/>
          <w:sz w:val="16"/>
          <w:szCs w:val="16"/>
        </w:rPr>
        <w:t xml:space="preserve"> (nazwa zadania) 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</w:p>
    <w:p w:rsidR="002F0EFC" w:rsidRPr="00B141D7" w:rsidRDefault="002F0EFC" w:rsidP="002F0EFC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B141D7">
        <w:rPr>
          <w:rFonts w:cs="Times New Roman"/>
          <w:sz w:val="22"/>
          <w:szCs w:val="22"/>
        </w:rPr>
        <w:t>Składamy następującą ofertę:</w:t>
      </w:r>
    </w:p>
    <w:p w:rsidR="002F0EFC" w:rsidRDefault="002F0EFC" w:rsidP="002F0EFC">
      <w:pPr>
        <w:ind w:left="360"/>
      </w:pPr>
      <w:r>
        <w:t>Oferujemy wykonanie zamówienia za cenę: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30"/>
        <w:gridCol w:w="5097"/>
        <w:gridCol w:w="963"/>
        <w:gridCol w:w="2632"/>
      </w:tblGrid>
      <w:tr w:rsidR="002F0EFC" w:rsidRPr="000F1CF5" w:rsidTr="006E5BAF">
        <w:tc>
          <w:tcPr>
            <w:tcW w:w="630" w:type="dxa"/>
          </w:tcPr>
          <w:p w:rsidR="002F0EFC" w:rsidRPr="000F1CF5" w:rsidRDefault="002F0EFC" w:rsidP="006E5BA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0F1CF5">
              <w:rPr>
                <w:b/>
              </w:rPr>
              <w:t>L.p.</w:t>
            </w:r>
          </w:p>
        </w:tc>
        <w:tc>
          <w:tcPr>
            <w:tcW w:w="5097" w:type="dxa"/>
          </w:tcPr>
          <w:p w:rsidR="002F0EFC" w:rsidRPr="000F1CF5" w:rsidRDefault="002F0EFC" w:rsidP="006E5BA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0F1CF5">
              <w:rPr>
                <w:b/>
              </w:rPr>
              <w:t>Usługa</w:t>
            </w:r>
          </w:p>
        </w:tc>
        <w:tc>
          <w:tcPr>
            <w:tcW w:w="963" w:type="dxa"/>
          </w:tcPr>
          <w:p w:rsidR="002F0EFC" w:rsidRPr="000F1CF5" w:rsidRDefault="002F0EFC" w:rsidP="006E5BA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0F1CF5">
              <w:rPr>
                <w:b/>
              </w:rPr>
              <w:t>j.m.</w:t>
            </w:r>
          </w:p>
        </w:tc>
        <w:tc>
          <w:tcPr>
            <w:tcW w:w="2632" w:type="dxa"/>
          </w:tcPr>
          <w:p w:rsidR="002F0EFC" w:rsidRPr="000F1CF5" w:rsidRDefault="002F0EFC" w:rsidP="006E5BA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0F1CF5">
              <w:rPr>
                <w:b/>
              </w:rPr>
              <w:t>Cena brutto jednostkowa za 1 sztukę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1.</w:t>
            </w:r>
          </w:p>
        </w:tc>
        <w:tc>
          <w:tcPr>
            <w:tcW w:w="5097" w:type="dxa"/>
          </w:tcPr>
          <w:p w:rsidR="002F0EFC" w:rsidRDefault="002F0EFC" w:rsidP="006E5BAF">
            <w:pPr>
              <w:pStyle w:val="Bezodstpw"/>
              <w:spacing w:line="276" w:lineRule="auto"/>
              <w:jc w:val="both"/>
            </w:pPr>
            <w:r>
              <w:t>Zapewnienie całodobowej opieki w przypadku zdarzeń drogowych z udziałem zwierząt:</w:t>
            </w:r>
          </w:p>
          <w:p w:rsidR="002F0EFC" w:rsidRDefault="002F0EFC" w:rsidP="006E5BAF">
            <w:pPr>
              <w:pStyle w:val="Bezodstpw"/>
              <w:spacing w:line="276" w:lineRule="auto"/>
              <w:jc w:val="both"/>
            </w:pPr>
            <w:r>
              <w:t>- udzielenie pierwszej pomocy, zbadanie ogólnego stanu zdrowia, wykonanie niezbędnych zabiegów, a w razie konieczności bezzwłoczne uśmiercanie zwierząt bezdomnych domowych</w:t>
            </w:r>
          </w:p>
          <w:p w:rsidR="002F0EFC" w:rsidRDefault="002F0EFC" w:rsidP="006E5BAF">
            <w:pPr>
              <w:pStyle w:val="Bezodstpw"/>
              <w:spacing w:line="276" w:lineRule="auto"/>
              <w:jc w:val="both"/>
            </w:pPr>
            <w:r>
              <w:t>- utylizacja zwierzęcia w przypadku jego uśpienia (oprócz zwierzyny dzikiej)</w:t>
            </w:r>
          </w:p>
          <w:p w:rsidR="002F0EFC" w:rsidRPr="00AE098B" w:rsidRDefault="002F0EFC" w:rsidP="006E5BAF">
            <w:pPr>
              <w:pStyle w:val="Bezodstpw"/>
              <w:spacing w:line="276" w:lineRule="auto"/>
              <w:jc w:val="both"/>
            </w:pPr>
            <w:r>
              <w:t>- udzielenie pierwszej pomocy, bądź uśpienie zwierzyny dzikiej,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2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pStyle w:val="Bezodstpw"/>
              <w:spacing w:line="276" w:lineRule="auto"/>
              <w:jc w:val="both"/>
            </w:pPr>
            <w:r w:rsidRPr="00AE098B">
              <w:t>Eutanazja małych zwierząt (psa, kota)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3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Eutanazja sarny, łosia i innych dużych zwierząt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4.</w:t>
            </w:r>
          </w:p>
        </w:tc>
        <w:tc>
          <w:tcPr>
            <w:tcW w:w="5097" w:type="dxa"/>
          </w:tcPr>
          <w:p w:rsidR="002F0EFC" w:rsidRDefault="002F0EFC" w:rsidP="006E5BAF">
            <w:pPr>
              <w:spacing w:line="276" w:lineRule="auto"/>
              <w:jc w:val="both"/>
            </w:pPr>
            <w:r w:rsidRPr="00AE098B">
              <w:t xml:space="preserve">Sterylizacja suki </w:t>
            </w:r>
            <w:r>
              <w:t xml:space="preserve">do 10 kg </w:t>
            </w:r>
            <w:r w:rsidRPr="00AE098B">
              <w:t>(z lekami)</w:t>
            </w:r>
          </w:p>
          <w:p w:rsidR="002F0EFC" w:rsidRPr="00AE098B" w:rsidRDefault="002F0EFC" w:rsidP="006E5BAF">
            <w:pPr>
              <w:spacing w:line="276" w:lineRule="auto"/>
              <w:jc w:val="both"/>
            </w:pPr>
            <w:r w:rsidRPr="00AE098B">
              <w:t xml:space="preserve">Sterylizacja suki </w:t>
            </w:r>
            <w:r>
              <w:t xml:space="preserve">pow.10 kg </w:t>
            </w:r>
            <w:r w:rsidRPr="00AE098B">
              <w:t>(z lekami)</w:t>
            </w:r>
          </w:p>
        </w:tc>
        <w:tc>
          <w:tcPr>
            <w:tcW w:w="963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s</w:t>
            </w:r>
            <w:r w:rsidRPr="00AE098B">
              <w:t>ztuka</w:t>
            </w: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5.</w:t>
            </w:r>
          </w:p>
        </w:tc>
        <w:tc>
          <w:tcPr>
            <w:tcW w:w="5097" w:type="dxa"/>
          </w:tcPr>
          <w:p w:rsidR="002F0EFC" w:rsidRDefault="002F0EFC" w:rsidP="006E5BAF">
            <w:pPr>
              <w:spacing w:line="276" w:lineRule="auto"/>
              <w:jc w:val="both"/>
            </w:pPr>
            <w:r w:rsidRPr="00AE098B">
              <w:t>Kastracja psa</w:t>
            </w:r>
            <w:r>
              <w:t xml:space="preserve"> do 10 kg</w:t>
            </w:r>
            <w:r w:rsidRPr="00AE098B">
              <w:t xml:space="preserve"> (z lekami)</w:t>
            </w:r>
          </w:p>
          <w:p w:rsidR="002F0EFC" w:rsidRPr="00AE098B" w:rsidRDefault="002F0EFC" w:rsidP="006E5BAF">
            <w:pPr>
              <w:spacing w:line="276" w:lineRule="auto"/>
              <w:jc w:val="both"/>
            </w:pPr>
            <w:r w:rsidRPr="00AE098B">
              <w:t>Kastracja psa</w:t>
            </w:r>
            <w:r>
              <w:t xml:space="preserve"> pow.10 kg</w:t>
            </w:r>
            <w:r w:rsidRPr="00AE098B">
              <w:t xml:space="preserve"> (z lekami)</w:t>
            </w:r>
          </w:p>
        </w:tc>
        <w:tc>
          <w:tcPr>
            <w:tcW w:w="963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s</w:t>
            </w:r>
            <w:r w:rsidRPr="00AE098B">
              <w:t>ztuka</w:t>
            </w: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6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spacing w:line="276" w:lineRule="auto"/>
              <w:jc w:val="both"/>
            </w:pPr>
            <w:r w:rsidRPr="00AE098B">
              <w:t>Sterylizacja  kotki (z lekami)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Pr="00AE098B" w:rsidRDefault="002F0EFC" w:rsidP="006E5BAF">
            <w:pPr>
              <w:pStyle w:val="Bezodstpw"/>
              <w:spacing w:line="276" w:lineRule="auto"/>
              <w:rPr>
                <w:strike/>
              </w:rPr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7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spacing w:line="276" w:lineRule="auto"/>
              <w:jc w:val="both"/>
            </w:pPr>
            <w:r w:rsidRPr="00AE098B">
              <w:t>Kastracja kota (z lekami)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AE098B">
              <w:t>sztuka</w:t>
            </w:r>
          </w:p>
        </w:tc>
        <w:tc>
          <w:tcPr>
            <w:tcW w:w="2632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8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spacing w:line="276" w:lineRule="auto"/>
              <w:jc w:val="both"/>
            </w:pPr>
            <w:r w:rsidRPr="009A63BA">
              <w:t xml:space="preserve">Usypianie ślepych miotów psów i kotów 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 w:rsidRPr="009A63BA"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9.</w:t>
            </w:r>
          </w:p>
        </w:tc>
        <w:tc>
          <w:tcPr>
            <w:tcW w:w="5097" w:type="dxa"/>
          </w:tcPr>
          <w:p w:rsidR="002F0EFC" w:rsidRPr="009A63BA" w:rsidRDefault="002F0EFC" w:rsidP="006E5BAF">
            <w:pPr>
              <w:spacing w:line="276" w:lineRule="auto"/>
              <w:jc w:val="both"/>
            </w:pPr>
            <w:r>
              <w:t>Szczepienie przeciwko wściekliźnie</w:t>
            </w:r>
          </w:p>
        </w:tc>
        <w:tc>
          <w:tcPr>
            <w:tcW w:w="963" w:type="dxa"/>
          </w:tcPr>
          <w:p w:rsidR="002F0EFC" w:rsidRPr="009A63BA" w:rsidRDefault="002F0EFC" w:rsidP="006E5BAF">
            <w:pPr>
              <w:pStyle w:val="Bezodstpw"/>
              <w:spacing w:line="276" w:lineRule="auto"/>
            </w:pPr>
            <w:r w:rsidRPr="009A63BA"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10.</w:t>
            </w:r>
          </w:p>
        </w:tc>
        <w:tc>
          <w:tcPr>
            <w:tcW w:w="5097" w:type="dxa"/>
          </w:tcPr>
          <w:p w:rsidR="002F0EFC" w:rsidRPr="009A63BA" w:rsidRDefault="002F0EFC" w:rsidP="006E5BAF">
            <w:pPr>
              <w:spacing w:line="276" w:lineRule="auto"/>
              <w:jc w:val="both"/>
            </w:pPr>
            <w:proofErr w:type="spellStart"/>
            <w:r>
              <w:t>Czipowanie</w:t>
            </w:r>
            <w:proofErr w:type="spellEnd"/>
            <w:r>
              <w:t xml:space="preserve"> ( pies, kot)</w:t>
            </w:r>
          </w:p>
        </w:tc>
        <w:tc>
          <w:tcPr>
            <w:tcW w:w="963" w:type="dxa"/>
          </w:tcPr>
          <w:p w:rsidR="002F0EFC" w:rsidRPr="009A63BA" w:rsidRDefault="002F0EFC" w:rsidP="006E5BAF">
            <w:pPr>
              <w:pStyle w:val="Bezodstpw"/>
              <w:spacing w:line="276" w:lineRule="auto"/>
            </w:pPr>
            <w:r w:rsidRPr="009A63BA"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11.</w:t>
            </w:r>
          </w:p>
        </w:tc>
        <w:tc>
          <w:tcPr>
            <w:tcW w:w="5097" w:type="dxa"/>
          </w:tcPr>
          <w:p w:rsidR="002F0EFC" w:rsidRDefault="002F0EFC" w:rsidP="006E5BAF">
            <w:pPr>
              <w:spacing w:line="276" w:lineRule="auto"/>
              <w:jc w:val="both"/>
            </w:pPr>
            <w:r>
              <w:t>Odrobaczenie</w:t>
            </w:r>
          </w:p>
        </w:tc>
        <w:tc>
          <w:tcPr>
            <w:tcW w:w="963" w:type="dxa"/>
          </w:tcPr>
          <w:p w:rsidR="002F0EFC" w:rsidRPr="009A63BA" w:rsidRDefault="002F0EFC" w:rsidP="006E5BAF">
            <w:pPr>
              <w:pStyle w:val="Bezodstpw"/>
              <w:spacing w:line="276" w:lineRule="auto"/>
            </w:pPr>
            <w:r w:rsidRPr="009A63BA">
              <w:t>sztuka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  <w:tr w:rsidR="002F0EFC" w:rsidRPr="00AE098B" w:rsidTr="006E5BAF">
        <w:tc>
          <w:tcPr>
            <w:tcW w:w="630" w:type="dxa"/>
          </w:tcPr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12</w:t>
            </w:r>
            <w:r w:rsidRPr="00AE098B">
              <w:t>.</w:t>
            </w:r>
          </w:p>
        </w:tc>
        <w:tc>
          <w:tcPr>
            <w:tcW w:w="5097" w:type="dxa"/>
          </w:tcPr>
          <w:p w:rsidR="002F0EFC" w:rsidRPr="00AE098B" w:rsidRDefault="002F0EFC" w:rsidP="006E5BAF">
            <w:pPr>
              <w:pStyle w:val="Bezodstpw"/>
              <w:spacing w:line="276" w:lineRule="auto"/>
              <w:rPr>
                <w:rFonts w:eastAsia="Times New Roman"/>
                <w:lang w:eastAsia="pl-PL"/>
              </w:rPr>
            </w:pPr>
            <w:r w:rsidRPr="00AE098B">
              <w:rPr>
                <w:rFonts w:eastAsia="Times New Roman"/>
                <w:lang w:eastAsia="pl-PL"/>
              </w:rPr>
              <w:t>Wyjazd do zwierząt poszkodowanych w wypadku</w:t>
            </w:r>
          </w:p>
          <w:p w:rsidR="002F0EFC" w:rsidRPr="00AE098B" w:rsidRDefault="002F0EFC" w:rsidP="006E5BAF">
            <w:pPr>
              <w:pStyle w:val="Bezodstpw"/>
              <w:spacing w:line="276" w:lineRule="auto"/>
              <w:rPr>
                <w:rFonts w:eastAsia="Times New Roman"/>
                <w:lang w:eastAsia="pl-PL"/>
              </w:rPr>
            </w:pPr>
            <w:r w:rsidRPr="00AE098B">
              <w:rPr>
                <w:rFonts w:eastAsia="Times New Roman"/>
                <w:lang w:eastAsia="pl-PL"/>
              </w:rPr>
              <w:t>lub oględzin w terenie, cena za przejechany 1 km</w:t>
            </w:r>
          </w:p>
        </w:tc>
        <w:tc>
          <w:tcPr>
            <w:tcW w:w="963" w:type="dxa"/>
          </w:tcPr>
          <w:p w:rsidR="002F0EFC" w:rsidRPr="00AE098B" w:rsidRDefault="002F0EFC" w:rsidP="006E5BAF">
            <w:pPr>
              <w:pStyle w:val="Bezodstpw"/>
              <w:spacing w:line="276" w:lineRule="auto"/>
              <w:jc w:val="center"/>
            </w:pPr>
            <w:r w:rsidRPr="00AE098B">
              <w:t>km</w:t>
            </w:r>
          </w:p>
        </w:tc>
        <w:tc>
          <w:tcPr>
            <w:tcW w:w="2632" w:type="dxa"/>
          </w:tcPr>
          <w:p w:rsidR="002F0EFC" w:rsidRDefault="002F0EFC" w:rsidP="006E5BAF">
            <w:pPr>
              <w:pStyle w:val="Bezodstpw"/>
              <w:spacing w:line="276" w:lineRule="auto"/>
            </w:pPr>
          </w:p>
          <w:p w:rsidR="002F0EFC" w:rsidRPr="00AE098B" w:rsidRDefault="002F0EFC" w:rsidP="006E5BAF">
            <w:pPr>
              <w:pStyle w:val="Bezodstpw"/>
              <w:spacing w:line="276" w:lineRule="auto"/>
            </w:pPr>
            <w:r>
              <w:t>………………………</w:t>
            </w:r>
          </w:p>
        </w:tc>
      </w:tr>
    </w:tbl>
    <w:p w:rsidR="002F0EFC" w:rsidRDefault="002F0EFC" w:rsidP="002F0EFC">
      <w:pPr>
        <w:ind w:left="360"/>
      </w:pPr>
    </w:p>
    <w:p w:rsidR="002F0EFC" w:rsidRDefault="002F0EFC" w:rsidP="002F0EFC">
      <w:pPr>
        <w:ind w:left="360"/>
        <w:rPr>
          <w:sz w:val="22"/>
          <w:szCs w:val="22"/>
        </w:rPr>
      </w:pPr>
      <w:bookmarkStart w:id="0" w:name="_GoBack"/>
      <w:bookmarkEnd w:id="0"/>
      <w:r w:rsidRPr="009E78C6">
        <w:lastRenderedPageBreak/>
        <w:t xml:space="preserve">Pozostałe usługi, nieujęte w ww. ofercie będą wyceniane indywidualnie przez Zleceniobiorcę z uwagi </w:t>
      </w:r>
      <w:r w:rsidRPr="00461A3D">
        <w:rPr>
          <w:sz w:val="22"/>
          <w:szCs w:val="22"/>
        </w:rPr>
        <w:t>na niemożność objęcia tych usług kalkulacją ze względu na ich szerokie zróżnicowanie</w:t>
      </w:r>
    </w:p>
    <w:p w:rsidR="002F0EFC" w:rsidRPr="00202EDC" w:rsidRDefault="002F0EFC" w:rsidP="002F0EFC">
      <w:pPr>
        <w:ind w:left="360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II</w:t>
      </w:r>
      <w:r w:rsidRPr="00256240">
        <w:rPr>
          <w:rFonts w:cs="Times New Roman"/>
          <w:sz w:val="22"/>
          <w:szCs w:val="22"/>
        </w:rPr>
        <w:t>. Przyjmujemy do realizacji warunki postawione przez Zamawiającego w zapytaniu ofertowym.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III</w:t>
      </w:r>
      <w:r w:rsidRPr="00256240">
        <w:rPr>
          <w:rFonts w:cs="Times New Roman"/>
          <w:sz w:val="22"/>
          <w:szCs w:val="22"/>
        </w:rPr>
        <w:t>. Oświadczamy, że zdobyliśmy potrzebne informacje do przygotowania oferty.</w:t>
      </w:r>
    </w:p>
    <w:p w:rsidR="002F0EFC" w:rsidRDefault="002F0EFC" w:rsidP="002F0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IV</w:t>
      </w:r>
      <w:r w:rsidRPr="00256240">
        <w:rPr>
          <w:rFonts w:cs="Times New Roman"/>
          <w:sz w:val="22"/>
          <w:szCs w:val="22"/>
        </w:rPr>
        <w:t xml:space="preserve">. Zobowiązuję się w przypadku wyboru naszej oferty do realizacji zamówienia </w:t>
      </w:r>
      <w:r>
        <w:rPr>
          <w:rFonts w:cs="Times New Roman"/>
          <w:sz w:val="22"/>
          <w:szCs w:val="22"/>
        </w:rPr>
        <w:t>w terminie 01.01.2022r.-31.12.2022r.</w:t>
      </w:r>
    </w:p>
    <w:p w:rsidR="002F0EFC" w:rsidRPr="00461A3D" w:rsidRDefault="002F0EFC" w:rsidP="002F0EFC">
      <w:pPr>
        <w:pStyle w:val="Bezodstpw"/>
        <w:spacing w:line="276" w:lineRule="auto"/>
        <w:jc w:val="both"/>
        <w:rPr>
          <w:sz w:val="22"/>
          <w:szCs w:val="22"/>
        </w:rPr>
      </w:pPr>
      <w:r w:rsidRPr="00461A3D">
        <w:rPr>
          <w:sz w:val="22"/>
          <w:szCs w:val="22"/>
        </w:rPr>
        <w:t>V.</w:t>
      </w:r>
      <w:r w:rsidRPr="00461A3D">
        <w:rPr>
          <w:b/>
          <w:sz w:val="22"/>
          <w:szCs w:val="22"/>
        </w:rPr>
        <w:t xml:space="preserve"> </w:t>
      </w:r>
      <w:r w:rsidRPr="00461A3D">
        <w:rPr>
          <w:sz w:val="22"/>
          <w:szCs w:val="22"/>
        </w:rPr>
        <w:t>Oświadczam(y), że:</w:t>
      </w:r>
    </w:p>
    <w:p w:rsidR="002F0EFC" w:rsidRPr="00461A3D" w:rsidRDefault="002F0EFC" w:rsidP="002F0EFC">
      <w:pPr>
        <w:pStyle w:val="Bezodstpw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61A3D">
        <w:rPr>
          <w:sz w:val="22"/>
          <w:szCs w:val="22"/>
        </w:rPr>
        <w:t>Posiadam(y):</w:t>
      </w:r>
    </w:p>
    <w:p w:rsidR="002F0EFC" w:rsidRPr="00461A3D" w:rsidRDefault="002F0EFC" w:rsidP="002F0EFC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61A3D">
        <w:rPr>
          <w:sz w:val="22"/>
          <w:szCs w:val="22"/>
        </w:rPr>
        <w:t>uprawnienia do wykonywania określonej działalności lub czynności, jeżeli przepisy prawa nakładają obowiązek ich posiadania;</w:t>
      </w:r>
    </w:p>
    <w:p w:rsidR="002F0EFC" w:rsidRPr="00461A3D" w:rsidRDefault="002F0EFC" w:rsidP="002F0EFC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61A3D">
        <w:rPr>
          <w:sz w:val="22"/>
          <w:szCs w:val="22"/>
        </w:rPr>
        <w:t>sytuację ekonomiczną i finansową umożliwiającą realizację zamówienia;</w:t>
      </w:r>
    </w:p>
    <w:p w:rsidR="002F0EFC" w:rsidRPr="00461A3D" w:rsidRDefault="002F0EFC" w:rsidP="002F0EFC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61A3D">
        <w:rPr>
          <w:sz w:val="22"/>
          <w:szCs w:val="22"/>
        </w:rPr>
        <w:t>wiedzę i doświadczenie niezbędne do realizacji zamówienia;</w:t>
      </w:r>
    </w:p>
    <w:p w:rsidR="002F0EFC" w:rsidRPr="00461A3D" w:rsidRDefault="002F0EFC" w:rsidP="002F0EFC">
      <w:pPr>
        <w:pStyle w:val="Bezodstpw"/>
        <w:widowControl/>
        <w:suppressAutoHyphens w:val="0"/>
        <w:spacing w:line="276" w:lineRule="auto"/>
        <w:jc w:val="both"/>
      </w:pPr>
      <w:r w:rsidRPr="00461A3D">
        <w:rPr>
          <w:sz w:val="22"/>
          <w:szCs w:val="22"/>
        </w:rPr>
        <w:t>VI. W przypadku wyboru przez Zamawiającego niniejszej oferty zobowiązuję(jemy) się do podpisania umowy w terminie i miejscu wskazanym przez Zamawiającego.</w:t>
      </w:r>
      <w:r>
        <w:t xml:space="preserve">                              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VII</w:t>
      </w:r>
      <w:r w:rsidRPr="00256240">
        <w:rPr>
          <w:rFonts w:cs="Times New Roman"/>
          <w:sz w:val="22"/>
          <w:szCs w:val="22"/>
        </w:rPr>
        <w:t xml:space="preserve">. Oświadczamy, ze zapoznaliśmy się z treścią </w:t>
      </w:r>
      <w:r w:rsidRPr="00256240">
        <w:rPr>
          <w:rFonts w:cs="Times New Roman"/>
          <w:bCs/>
          <w:sz w:val="22"/>
          <w:szCs w:val="22"/>
        </w:rPr>
        <w:t>Zarządzenia Nr 109/ 2020 Wójta Gminy Tuczępy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cs="Times New Roman"/>
          <w:bCs/>
          <w:sz w:val="22"/>
          <w:szCs w:val="22"/>
        </w:rPr>
        <w:t xml:space="preserve">z dnia 31 grudnia 2020 w sprawie wprowadzenia Regulaminu udzielania zamówień publicznych. 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VIIII</w:t>
      </w:r>
      <w:r w:rsidRPr="00256240">
        <w:rPr>
          <w:rFonts w:cs="Times New Roman"/>
          <w:sz w:val="22"/>
          <w:szCs w:val="22"/>
        </w:rPr>
        <w:t>. Ze strony Wykonawcy osobą do kontaktu w sprawach realizacji zamówienia będzie :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>.................................................................... - imię i nazwisko,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telefon, </w:t>
      </w:r>
    </w:p>
    <w:p w:rsidR="002F0EFC" w:rsidRPr="00256240" w:rsidRDefault="002F0EFC" w:rsidP="002F0EFC">
      <w:pPr>
        <w:rPr>
          <w:rFonts w:cs="Times New Roman"/>
          <w:sz w:val="22"/>
          <w:szCs w:val="22"/>
        </w:rPr>
      </w:pPr>
      <w:r w:rsidRPr="00256240">
        <w:rPr>
          <w:rFonts w:eastAsia="Times New Roman" w:cs="Times New Roman"/>
          <w:sz w:val="22"/>
          <w:szCs w:val="22"/>
        </w:rPr>
        <w:t>…</w:t>
      </w:r>
      <w:r w:rsidRPr="00256240">
        <w:rPr>
          <w:rFonts w:cs="Times New Roman"/>
          <w:sz w:val="22"/>
          <w:szCs w:val="22"/>
        </w:rPr>
        <w:t xml:space="preserve">....................................................................- e-mail, </w:t>
      </w:r>
    </w:p>
    <w:p w:rsidR="002F0EFC" w:rsidRPr="00256240" w:rsidRDefault="002F0EFC" w:rsidP="002F0EFC">
      <w:pPr>
        <w:jc w:val="center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  <w:r w:rsidRPr="00256240">
        <w:rPr>
          <w:rFonts w:cs="Times New Roman"/>
          <w:sz w:val="22"/>
          <w:szCs w:val="22"/>
        </w:rPr>
        <w:t>....................................................................................</w:t>
      </w:r>
    </w:p>
    <w:p w:rsidR="002F0EFC" w:rsidRPr="00823C6A" w:rsidRDefault="002F0EFC" w:rsidP="002F0EFC">
      <w:pPr>
        <w:jc w:val="right"/>
        <w:rPr>
          <w:rFonts w:cs="Times New Roman"/>
          <w:sz w:val="16"/>
          <w:szCs w:val="16"/>
        </w:rPr>
      </w:pPr>
      <w:r w:rsidRPr="00823C6A">
        <w:rPr>
          <w:rFonts w:eastAsia="Times New Roman" w:cs="Times New Roman"/>
          <w:sz w:val="16"/>
          <w:szCs w:val="16"/>
        </w:rPr>
        <w:t xml:space="preserve">    </w:t>
      </w:r>
      <w:r w:rsidRPr="00823C6A">
        <w:rPr>
          <w:rFonts w:eastAsia="Times New Roman" w:cs="Times New Roman"/>
          <w:i/>
          <w:iCs/>
          <w:sz w:val="16"/>
          <w:szCs w:val="16"/>
        </w:rPr>
        <w:t xml:space="preserve">  </w:t>
      </w:r>
      <w:r w:rsidRPr="00823C6A">
        <w:rPr>
          <w:rFonts w:cs="Times New Roman"/>
          <w:i/>
          <w:iCs/>
          <w:sz w:val="16"/>
          <w:szCs w:val="16"/>
        </w:rPr>
        <w:t xml:space="preserve">(data, podpis, pieczęć Oferenta, Osoby upoważnionej) </w:t>
      </w: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Pr="00256240" w:rsidRDefault="002F0EFC" w:rsidP="002F0EFC">
      <w:pPr>
        <w:jc w:val="right"/>
        <w:rPr>
          <w:rFonts w:cs="Times New Roman"/>
          <w:sz w:val="22"/>
          <w:szCs w:val="22"/>
        </w:rPr>
      </w:pPr>
    </w:p>
    <w:p w:rsidR="002F0EFC" w:rsidRDefault="002F0EFC" w:rsidP="002F0EFC">
      <w:pPr>
        <w:jc w:val="center"/>
        <w:rPr>
          <w:rFonts w:cs="Times New Roman"/>
          <w:i/>
          <w:iCs/>
          <w:sz w:val="22"/>
          <w:szCs w:val="22"/>
        </w:rPr>
      </w:pPr>
    </w:p>
    <w:p w:rsidR="009E5A7C" w:rsidRDefault="002F0EFC"/>
    <w:sectPr w:rsidR="009E5A7C" w:rsidSect="002F0E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1AB"/>
    <w:multiLevelType w:val="hybridMultilevel"/>
    <w:tmpl w:val="0A80161C"/>
    <w:lvl w:ilvl="0" w:tplc="4826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3D0"/>
    <w:multiLevelType w:val="hybridMultilevel"/>
    <w:tmpl w:val="64EADE04"/>
    <w:lvl w:ilvl="0" w:tplc="FB4E79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FC"/>
    <w:rsid w:val="002F0EFC"/>
    <w:rsid w:val="00466678"/>
    <w:rsid w:val="008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B221-816D-42B3-90AE-DF085E1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F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F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F0EF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2F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Wolska</dc:creator>
  <cp:keywords/>
  <dc:description/>
  <cp:lastModifiedBy>Joanna Wolska</cp:lastModifiedBy>
  <cp:revision>1</cp:revision>
  <dcterms:created xsi:type="dcterms:W3CDTF">2021-12-15T07:55:00Z</dcterms:created>
  <dcterms:modified xsi:type="dcterms:W3CDTF">2021-12-15T07:55:00Z</dcterms:modified>
</cp:coreProperties>
</file>