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........................................................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 xml:space="preserve">            </w:t>
      </w:r>
      <w:r w:rsidRPr="00256240">
        <w:rPr>
          <w:rFonts w:cs="Times New Roman"/>
          <w:sz w:val="22"/>
          <w:szCs w:val="22"/>
        </w:rPr>
        <w:t xml:space="preserve">pieczątka Oferenta </w:t>
      </w:r>
    </w:p>
    <w:p w:rsidR="00B2799A" w:rsidRPr="00256240" w:rsidRDefault="00B2799A" w:rsidP="00B2799A">
      <w:pPr>
        <w:jc w:val="center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jc w:val="center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jc w:val="center"/>
        <w:rPr>
          <w:rFonts w:cs="Times New Roman"/>
          <w:sz w:val="22"/>
          <w:szCs w:val="22"/>
        </w:rPr>
      </w:pPr>
      <w:r w:rsidRPr="00256240">
        <w:rPr>
          <w:rFonts w:cs="Times New Roman"/>
          <w:b/>
          <w:bCs/>
          <w:sz w:val="22"/>
          <w:szCs w:val="22"/>
        </w:rPr>
        <w:t xml:space="preserve">FORMULARZ  OFERTOWY </w:t>
      </w:r>
    </w:p>
    <w:p w:rsidR="00B2799A" w:rsidRPr="00256240" w:rsidRDefault="00B2799A" w:rsidP="00B2799A">
      <w:pPr>
        <w:jc w:val="center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ab/>
        <w:t xml:space="preserve">Odpowiadając na skierowane do nas zapytanie ofertowe </w:t>
      </w:r>
      <w:r w:rsidRPr="00F4199D">
        <w:rPr>
          <w:rFonts w:cs="Times New Roman"/>
          <w:sz w:val="22"/>
          <w:szCs w:val="22"/>
        </w:rPr>
        <w:t>na pods</w:t>
      </w:r>
      <w:r>
        <w:rPr>
          <w:rFonts w:cs="Times New Roman"/>
          <w:sz w:val="22"/>
          <w:szCs w:val="22"/>
        </w:rPr>
        <w:t>tawie art. 2 ust. 1 pkt 1</w:t>
      </w:r>
      <w:r w:rsidRPr="00F4199D">
        <w:rPr>
          <w:rFonts w:cs="Times New Roman"/>
          <w:sz w:val="22"/>
          <w:szCs w:val="22"/>
        </w:rPr>
        <w:t xml:space="preserve"> </w:t>
      </w:r>
      <w:r w:rsidRPr="00256240">
        <w:rPr>
          <w:rFonts w:cs="Times New Roman"/>
          <w:sz w:val="22"/>
          <w:szCs w:val="22"/>
        </w:rPr>
        <w:t>ustawy z dnia 11 września 2019r.,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późn</w:t>
      </w:r>
      <w:proofErr w:type="spellEnd"/>
      <w:r>
        <w:t>. zm.)</w:t>
      </w:r>
      <w:r>
        <w:rPr>
          <w:rFonts w:cs="Times New Roman"/>
          <w:sz w:val="22"/>
          <w:szCs w:val="22"/>
        </w:rPr>
        <w:t xml:space="preserve"> składamy ofertę na wykonanie zamówienia</w:t>
      </w:r>
    </w:p>
    <w:p w:rsidR="00B2799A" w:rsidRPr="00B141D7" w:rsidRDefault="00B2799A" w:rsidP="00B2799A">
      <w:pPr>
        <w:rPr>
          <w:rFonts w:cs="Times New Roman"/>
          <w:sz w:val="22"/>
          <w:szCs w:val="22"/>
          <w:u w:val="single"/>
        </w:rPr>
      </w:pPr>
      <w:r w:rsidRPr="00256240">
        <w:rPr>
          <w:rFonts w:cs="Times New Roman"/>
          <w:sz w:val="22"/>
          <w:szCs w:val="22"/>
        </w:rPr>
        <w:t xml:space="preserve">Znak sprawy: </w:t>
      </w:r>
      <w:r w:rsidRPr="00B141D7">
        <w:rPr>
          <w:rFonts w:cs="Times New Roman"/>
          <w:sz w:val="22"/>
          <w:szCs w:val="22"/>
          <w:u w:val="single"/>
        </w:rPr>
        <w:t>BGK-III.271.10.2021</w:t>
      </w:r>
    </w:p>
    <w:p w:rsidR="00B2799A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 xml:space="preserve">dotyczącego:  dostaw, </w:t>
      </w:r>
      <w:r w:rsidRPr="00B141D7">
        <w:rPr>
          <w:rFonts w:cs="Times New Roman"/>
          <w:b/>
          <w:sz w:val="22"/>
          <w:szCs w:val="22"/>
          <w:u w:val="single"/>
        </w:rPr>
        <w:t>usług</w:t>
      </w:r>
      <w:r w:rsidRPr="006200BA">
        <w:rPr>
          <w:rFonts w:cs="Times New Roman"/>
          <w:b/>
          <w:sz w:val="22"/>
          <w:szCs w:val="22"/>
        </w:rPr>
        <w:t>,</w:t>
      </w:r>
      <w:r w:rsidRPr="00256240">
        <w:rPr>
          <w:rFonts w:cs="Times New Roman"/>
          <w:sz w:val="22"/>
          <w:szCs w:val="22"/>
        </w:rPr>
        <w:t xml:space="preserve"> robót budowlanych    </w:t>
      </w:r>
    </w:p>
    <w:p w:rsidR="00B2799A" w:rsidRDefault="00B2799A" w:rsidP="00B2799A">
      <w:pPr>
        <w:ind w:left="1416" w:firstLine="708"/>
        <w:rPr>
          <w:rFonts w:cs="Times New Roman"/>
          <w:i/>
          <w:iCs/>
          <w:sz w:val="20"/>
          <w:szCs w:val="20"/>
        </w:rPr>
      </w:pPr>
      <w:r w:rsidRPr="00E03BED">
        <w:rPr>
          <w:rFonts w:cs="Times New Roman"/>
          <w:i/>
          <w:iCs/>
          <w:sz w:val="20"/>
          <w:szCs w:val="20"/>
        </w:rPr>
        <w:t>(właściwe podkreślić)</w:t>
      </w:r>
    </w:p>
    <w:p w:rsidR="00B2799A" w:rsidRPr="00256240" w:rsidRDefault="00B2799A" w:rsidP="00B2799A">
      <w:pPr>
        <w:ind w:left="1416" w:firstLine="708"/>
        <w:rPr>
          <w:rFonts w:cs="Times New Roman"/>
          <w:sz w:val="22"/>
          <w:szCs w:val="22"/>
        </w:rPr>
      </w:pPr>
    </w:p>
    <w:p w:rsidR="00B2799A" w:rsidRDefault="00B2799A" w:rsidP="00B2799A">
      <w:pPr>
        <w:jc w:val="center"/>
        <w:rPr>
          <w:rFonts w:eastAsia="Times New Roman" w:cs="Times New Roman"/>
          <w:i/>
          <w:iCs/>
          <w:sz w:val="16"/>
          <w:szCs w:val="16"/>
        </w:rPr>
      </w:pPr>
      <w:r>
        <w:t>„</w:t>
      </w:r>
      <w:r>
        <w:rPr>
          <w:b/>
        </w:rPr>
        <w:t>Wyłapywanie, przejęcie, umieszczenie w schronisku i zapewnienie kompleksowej opieki w bezdomnym zwierzętom z terenu Gminy Tuczępy w 20</w:t>
      </w:r>
      <w:r w:rsidRPr="00B141D7">
        <w:rPr>
          <w:b/>
          <w:color w:val="000000" w:themeColor="text1"/>
        </w:rPr>
        <w:t>22</w:t>
      </w:r>
      <w:r>
        <w:rPr>
          <w:b/>
        </w:rPr>
        <w:t>r.”</w:t>
      </w:r>
      <w:r w:rsidRPr="00823C6A">
        <w:rPr>
          <w:rFonts w:eastAsia="Times New Roman" w:cs="Times New Roman"/>
          <w:sz w:val="16"/>
          <w:szCs w:val="16"/>
        </w:rPr>
        <w:t xml:space="preserve">              </w:t>
      </w:r>
      <w:r w:rsidRPr="00823C6A">
        <w:rPr>
          <w:rFonts w:eastAsia="Times New Roman" w:cs="Times New Roman"/>
          <w:i/>
          <w:iCs/>
          <w:sz w:val="16"/>
          <w:szCs w:val="16"/>
        </w:rPr>
        <w:t xml:space="preserve">          </w:t>
      </w:r>
    </w:p>
    <w:p w:rsidR="00B2799A" w:rsidRPr="00823C6A" w:rsidRDefault="00B2799A" w:rsidP="00B2799A">
      <w:pPr>
        <w:jc w:val="center"/>
        <w:rPr>
          <w:rFonts w:cs="Times New Roman"/>
          <w:sz w:val="16"/>
          <w:szCs w:val="16"/>
        </w:rPr>
      </w:pPr>
      <w:r w:rsidRPr="00823C6A">
        <w:rPr>
          <w:rFonts w:eastAsia="Times New Roman" w:cs="Times New Roman"/>
          <w:i/>
          <w:iCs/>
          <w:sz w:val="16"/>
          <w:szCs w:val="16"/>
        </w:rPr>
        <w:t xml:space="preserve"> </w:t>
      </w:r>
      <w:r w:rsidRPr="00823C6A">
        <w:rPr>
          <w:rFonts w:cs="Times New Roman"/>
          <w:i/>
          <w:iCs/>
          <w:sz w:val="16"/>
          <w:szCs w:val="16"/>
        </w:rPr>
        <w:t xml:space="preserve">(nazwa zadania) 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</w:p>
    <w:p w:rsidR="00B2799A" w:rsidRPr="00B141D7" w:rsidRDefault="00B2799A" w:rsidP="00B2799A">
      <w:pPr>
        <w:pStyle w:val="Akapitzlis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B141D7">
        <w:rPr>
          <w:rFonts w:cs="Times New Roman"/>
          <w:sz w:val="22"/>
          <w:szCs w:val="22"/>
        </w:rPr>
        <w:t>Składamy następującą ofertę:</w:t>
      </w:r>
    </w:p>
    <w:p w:rsidR="00B2799A" w:rsidRDefault="00B2799A" w:rsidP="00B2799A">
      <w:pPr>
        <w:ind w:left="360"/>
      </w:pPr>
      <w:r>
        <w:t>Oferujemy wykonanie zamówienia za cenę:</w:t>
      </w:r>
    </w:p>
    <w:p w:rsidR="00B2799A" w:rsidRDefault="00B2799A" w:rsidP="00B2799A">
      <w:pPr>
        <w:pStyle w:val="Bezodstpw"/>
        <w:numPr>
          <w:ilvl w:val="0"/>
          <w:numId w:val="1"/>
        </w:numPr>
        <w:rPr>
          <w:rFonts w:eastAsia="Times New Roman" w:cs="Times New Roman"/>
          <w:kern w:val="0"/>
          <w:szCs w:val="24"/>
          <w:lang w:eastAsia="pl-PL" w:bidi="ar-SA"/>
        </w:rPr>
      </w:pPr>
      <w:r>
        <w:t xml:space="preserve">- odebranie zwierzęcia z miejsca jego tymczasowego przebywania: </w:t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Default="00B2799A" w:rsidP="00B2799A">
      <w:pPr>
        <w:pStyle w:val="Bezodstpw"/>
        <w:numPr>
          <w:ilvl w:val="0"/>
          <w:numId w:val="1"/>
        </w:numPr>
      </w:pPr>
      <w:r>
        <w:t xml:space="preserve">- wyłapanie zwierzęcia: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Default="00B2799A" w:rsidP="00B2799A">
      <w:pPr>
        <w:pStyle w:val="Bezodstpw"/>
        <w:numPr>
          <w:ilvl w:val="0"/>
          <w:numId w:val="1"/>
        </w:numPr>
      </w:pPr>
      <w:r>
        <w:t>- stawka kilometrowa (cena za km):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Default="00B2799A" w:rsidP="00B2799A">
      <w:pPr>
        <w:pStyle w:val="Bezodstpw"/>
        <w:numPr>
          <w:ilvl w:val="0"/>
          <w:numId w:val="1"/>
        </w:numPr>
      </w:pPr>
      <w:r>
        <w:t>- dojazd w przypadku nieobecności zwierzęcia we wskazanym miejscu:</w:t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Default="00B2799A" w:rsidP="00B2799A">
      <w:pPr>
        <w:pStyle w:val="Bezodstpw"/>
        <w:numPr>
          <w:ilvl w:val="0"/>
          <w:numId w:val="1"/>
        </w:numPr>
      </w:pPr>
      <w:r>
        <w:t xml:space="preserve">- przejęcia dorosłego zwierzęcia przez schronisko ( koszty za </w:t>
      </w:r>
      <w:proofErr w:type="spellStart"/>
      <w:r>
        <w:t>szt</w:t>
      </w:r>
      <w:proofErr w:type="spellEnd"/>
      <w:r>
        <w:t>):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Default="00B2799A" w:rsidP="00B2799A">
      <w:pPr>
        <w:pStyle w:val="Bezodstpw"/>
        <w:numPr>
          <w:ilvl w:val="0"/>
          <w:numId w:val="1"/>
        </w:numPr>
      </w:pPr>
      <w:r>
        <w:t xml:space="preserve">- przejęcie młodego zwierzęcia przez schronisko (koszty za </w:t>
      </w:r>
      <w:proofErr w:type="spellStart"/>
      <w:r>
        <w:t>szt</w:t>
      </w:r>
      <w:proofErr w:type="spellEnd"/>
      <w:r>
        <w:t>):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Default="00B2799A" w:rsidP="00B2799A">
      <w:pPr>
        <w:pStyle w:val="Bezodstpw"/>
        <w:numPr>
          <w:ilvl w:val="0"/>
          <w:numId w:val="1"/>
        </w:numPr>
      </w:pPr>
      <w:r>
        <w:t>- eutanazja/utylizacja zwłok ślepego miotu: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brutto</w:t>
      </w:r>
    </w:p>
    <w:p w:rsidR="00B2799A" w:rsidRPr="00202EDC" w:rsidRDefault="00B2799A" w:rsidP="00B2799A">
      <w:pPr>
        <w:ind w:left="360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II</w:t>
      </w:r>
      <w:r w:rsidRPr="00256240">
        <w:rPr>
          <w:rFonts w:cs="Times New Roman"/>
          <w:sz w:val="22"/>
          <w:szCs w:val="22"/>
        </w:rPr>
        <w:t>. Przyjmujemy do realizacji warunki postawione przez Zamawiającego w zapytaniu ofertowym.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III</w:t>
      </w:r>
      <w:r w:rsidRPr="00256240">
        <w:rPr>
          <w:rFonts w:cs="Times New Roman"/>
          <w:sz w:val="22"/>
          <w:szCs w:val="22"/>
        </w:rPr>
        <w:t>. Oświadczamy, że zdobyliśmy potrzebne informacje do przygotowania oferty.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IV</w:t>
      </w:r>
      <w:r w:rsidRPr="00256240">
        <w:rPr>
          <w:rFonts w:cs="Times New Roman"/>
          <w:sz w:val="22"/>
          <w:szCs w:val="22"/>
        </w:rPr>
        <w:t xml:space="preserve">. Zobowiązuję się w przypadku wyboru naszej oferty do realizacji zamówienia po wcześniejszym uzgodnieniu terminu z Zamawiającym. 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</w:t>
      </w:r>
      <w:r w:rsidRPr="00256240">
        <w:rPr>
          <w:rFonts w:cs="Times New Roman"/>
          <w:sz w:val="22"/>
          <w:szCs w:val="22"/>
        </w:rPr>
        <w:t xml:space="preserve">. Oświadczamy, ze zapoznaliśmy się z treścią </w:t>
      </w:r>
      <w:r w:rsidRPr="00256240">
        <w:rPr>
          <w:rFonts w:cs="Times New Roman"/>
          <w:bCs/>
          <w:sz w:val="22"/>
          <w:szCs w:val="22"/>
        </w:rPr>
        <w:t>Zarządzenia Nr 109/ 2020 Wójta Gminy Tuczępy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cs="Times New Roman"/>
          <w:bCs/>
          <w:sz w:val="22"/>
          <w:szCs w:val="22"/>
        </w:rPr>
        <w:t xml:space="preserve">z dnia 31 grudnia 2020 w sprawie wprowadzenia Regulaminu udzielania zamówień publicznych. 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</w:t>
      </w:r>
      <w:r w:rsidRPr="00256240">
        <w:rPr>
          <w:rFonts w:cs="Times New Roman"/>
          <w:sz w:val="22"/>
          <w:szCs w:val="22"/>
        </w:rPr>
        <w:t>. Ze strony Wykonawcy osobą do kontaktu w sprawach realizacji zamówienia będzie :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>.................................................................... - imię i nazwisko,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 xml:space="preserve">....................................................................- telefon, </w:t>
      </w:r>
    </w:p>
    <w:p w:rsidR="00B2799A" w:rsidRPr="00256240" w:rsidRDefault="00B2799A" w:rsidP="00B2799A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 xml:space="preserve">....................................................................- e-mail, </w:t>
      </w:r>
    </w:p>
    <w:p w:rsidR="00B2799A" w:rsidRPr="00256240" w:rsidRDefault="00B2799A" w:rsidP="00B2799A">
      <w:pPr>
        <w:jc w:val="center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jc w:val="right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jc w:val="right"/>
        <w:rPr>
          <w:rFonts w:cs="Times New Roman"/>
          <w:sz w:val="22"/>
          <w:szCs w:val="22"/>
        </w:rPr>
      </w:pPr>
    </w:p>
    <w:p w:rsidR="00B2799A" w:rsidRPr="00256240" w:rsidRDefault="00B2799A" w:rsidP="00B2799A">
      <w:pPr>
        <w:jc w:val="right"/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....................................................................................</w:t>
      </w:r>
    </w:p>
    <w:p w:rsidR="00B2799A" w:rsidRPr="00823C6A" w:rsidRDefault="00B2799A" w:rsidP="00B2799A">
      <w:pPr>
        <w:jc w:val="right"/>
        <w:rPr>
          <w:rFonts w:cs="Times New Roman"/>
          <w:sz w:val="16"/>
          <w:szCs w:val="16"/>
        </w:rPr>
      </w:pPr>
      <w:r w:rsidRPr="00823C6A">
        <w:rPr>
          <w:rFonts w:eastAsia="Times New Roman" w:cs="Times New Roman"/>
          <w:sz w:val="16"/>
          <w:szCs w:val="16"/>
        </w:rPr>
        <w:t xml:space="preserve">    </w:t>
      </w:r>
      <w:r w:rsidRPr="00823C6A">
        <w:rPr>
          <w:rFonts w:eastAsia="Times New Roman" w:cs="Times New Roman"/>
          <w:i/>
          <w:iCs/>
          <w:sz w:val="16"/>
          <w:szCs w:val="16"/>
        </w:rPr>
        <w:t xml:space="preserve">  </w:t>
      </w:r>
      <w:r w:rsidRPr="00823C6A">
        <w:rPr>
          <w:rFonts w:cs="Times New Roman"/>
          <w:i/>
          <w:iCs/>
          <w:sz w:val="16"/>
          <w:szCs w:val="16"/>
        </w:rPr>
        <w:t xml:space="preserve">(data, podpis, pieczęć Oferenta, Osoby upoważnionej) </w:t>
      </w:r>
    </w:p>
    <w:p w:rsidR="00B2799A" w:rsidRPr="00256240" w:rsidRDefault="00B2799A" w:rsidP="00B2799A">
      <w:pPr>
        <w:jc w:val="right"/>
        <w:rPr>
          <w:rFonts w:cs="Times New Roman"/>
          <w:sz w:val="22"/>
          <w:szCs w:val="22"/>
        </w:rPr>
      </w:pPr>
    </w:p>
    <w:p w:rsidR="009E5A7C" w:rsidRDefault="00B2799A">
      <w:bookmarkStart w:id="0" w:name="_GoBack"/>
      <w:bookmarkEnd w:id="0"/>
    </w:p>
    <w:sectPr w:rsidR="009E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1AB"/>
    <w:multiLevelType w:val="hybridMultilevel"/>
    <w:tmpl w:val="0A80161C"/>
    <w:lvl w:ilvl="0" w:tplc="4826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41C0D"/>
    <w:multiLevelType w:val="hybridMultilevel"/>
    <w:tmpl w:val="316C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A"/>
    <w:rsid w:val="00466678"/>
    <w:rsid w:val="008B2CFA"/>
    <w:rsid w:val="00B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EAC7-DF54-4CA3-A630-F02B0880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9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279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Wolska</dc:creator>
  <cp:keywords/>
  <dc:description/>
  <cp:lastModifiedBy>Joanna Wolska</cp:lastModifiedBy>
  <cp:revision>1</cp:revision>
  <dcterms:created xsi:type="dcterms:W3CDTF">2021-12-15T07:54:00Z</dcterms:created>
  <dcterms:modified xsi:type="dcterms:W3CDTF">2021-12-15T07:55:00Z</dcterms:modified>
</cp:coreProperties>
</file>